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4"/>
        </w:rPr>
      </w:pPr>
      <w:r>
        <w:rPr>
          <w:rFonts w:hint="eastAsia" w:ascii="ＭＳ 明朝" w:hAnsi="ＭＳ 明朝" w:eastAsia="ＭＳ 明朝"/>
          <w:sz w:val="24"/>
        </w:rPr>
        <w:t>様式１３</w:t>
      </w:r>
    </w:p>
    <w:p>
      <w:pPr>
        <w:pStyle w:val="0"/>
        <w:jc w:val="center"/>
        <w:rPr>
          <w:rFonts w:hint="default" w:ascii="ＭＳ 明朝" w:hAnsi="ＭＳ 明朝" w:eastAsia="ＭＳ 明朝"/>
          <w:sz w:val="24"/>
        </w:rPr>
      </w:pPr>
      <w:r>
        <w:rPr>
          <w:rFonts w:hint="eastAsia" w:ascii="ＭＳ 明朝" w:hAnsi="ＭＳ 明朝" w:eastAsia="ＭＳ 明朝"/>
          <w:b w:val="1"/>
          <w:sz w:val="32"/>
        </w:rPr>
        <w:t>【提案書】配置予定従事者の保有する資格</w:t>
      </w:r>
      <w:bookmarkStart w:id="0" w:name="_GoBack"/>
      <w:bookmarkEnd w:id="0"/>
    </w:p>
    <w:p>
      <w:pPr>
        <w:pStyle w:val="0"/>
        <w:jc w:val="center"/>
        <w:rPr>
          <w:rFonts w:hint="default" w:ascii="ＭＳ 明朝" w:hAnsi="ＭＳ 明朝" w:eastAsia="ＭＳ 明朝"/>
          <w:sz w:val="24"/>
          <w:u w:val="single" w:color="auto"/>
          <w:shd w:val="pct15" w:color="auto" w:fill="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u w:val="single" w:color="auto"/>
          <w:shd w:val="pct15" w:color="auto" w:fill="auto"/>
        </w:rPr>
        <w:t>　　　　　　　　　　　　　　　　</w:t>
      </w:r>
    </w:p>
    <w:p>
      <w:pPr>
        <w:pStyle w:val="0"/>
        <w:wordWrap w:val="0"/>
        <w:jc w:val="right"/>
        <w:rPr>
          <w:rFonts w:hint="eastAsia" w:ascii="ＭＳ 明朝" w:hAnsi="ＭＳ 明朝" w:eastAsia="ＭＳ 明朝"/>
          <w:sz w:val="24"/>
        </w:rPr>
      </w:pPr>
      <w:r>
        <w:rPr>
          <w:rFonts w:hint="eastAsia" w:ascii="ＭＳ 明朝" w:hAnsi="ＭＳ 明朝" w:eastAsia="ＭＳ 明朝"/>
          <w:sz w:val="16"/>
        </w:rPr>
        <w:t>（共同参加の代表者名）　　　　　　　　　　　　　　　　　　　　　　　</w:t>
      </w:r>
    </w:p>
    <w:tbl>
      <w:tblPr>
        <w:tblStyle w:val="17"/>
        <w:tblpPr w:leftFromText="0" w:rightFromText="0" w:topFromText="0" w:bottomFromText="0" w:vertAnchor="text" w:horzAnchor="margin" w:tblpX="267" w:tblpY="90"/>
        <w:tblOverlap w:val="never"/>
        <w:tblW w:w="13594" w:type="dxa"/>
        <w:tblLayout w:type="fixed"/>
        <w:tblLook w:firstRow="1" w:lastRow="0" w:firstColumn="1" w:lastColumn="0" w:noHBand="0" w:noVBand="1" w:val="04A0"/>
      </w:tblPr>
      <w:tblGrid>
        <w:gridCol w:w="563"/>
        <w:gridCol w:w="1414"/>
        <w:gridCol w:w="1262"/>
        <w:gridCol w:w="1535"/>
        <w:gridCol w:w="3360"/>
        <w:gridCol w:w="1470"/>
        <w:gridCol w:w="3990"/>
      </w:tblGrid>
      <w:tr>
        <w:trPr>
          <w:trHeight w:val="270" w:hRule="atLeast"/>
        </w:trPr>
        <w:tc>
          <w:tcPr>
            <w:tcW w:w="563" w:type="dxa"/>
            <w:vMerge w:val="restart"/>
            <w:shd w:val="clear" w:color="auto" w:fill="FFFFBE"/>
            <w:vAlign w:val="top"/>
          </w:tcPr>
          <w:p>
            <w:pPr>
              <w:pStyle w:val="0"/>
              <w:rPr>
                <w:rFonts w:hint="eastAsia" w:ascii="ＭＳ 明朝" w:hAnsi="ＭＳ 明朝" w:eastAsia="ＭＳ 明朝"/>
              </w:rPr>
            </w:pPr>
          </w:p>
        </w:tc>
        <w:tc>
          <w:tcPr>
            <w:tcW w:w="267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業務区分</w:t>
            </w:r>
          </w:p>
        </w:tc>
        <w:tc>
          <w:tcPr>
            <w:tcW w:w="1535" w:type="dxa"/>
            <w:vMerge w:val="restart"/>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国家資格等</w:t>
            </w:r>
          </w:p>
          <w:p>
            <w:pPr>
              <w:pStyle w:val="0"/>
              <w:jc w:val="center"/>
              <w:rPr>
                <w:rFonts w:hint="eastAsia" w:ascii="ＭＳ 明朝" w:hAnsi="ＭＳ 明朝" w:eastAsia="ＭＳ 明朝"/>
              </w:rPr>
            </w:pPr>
            <w:r>
              <w:rPr>
                <w:rFonts w:hint="eastAsia" w:ascii="ＭＳ 明朝" w:hAnsi="ＭＳ 明朝" w:eastAsia="ＭＳ 明朝"/>
              </w:rPr>
              <w:t>有無</w:t>
            </w:r>
          </w:p>
        </w:tc>
        <w:tc>
          <w:tcPr>
            <w:tcW w:w="3360" w:type="dxa"/>
            <w:vMerge w:val="restart"/>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資格名称等</w:t>
            </w:r>
          </w:p>
        </w:tc>
        <w:tc>
          <w:tcPr>
            <w:tcW w:w="1470" w:type="dxa"/>
            <w:vMerge w:val="restart"/>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3</w:t>
            </w:r>
            <w:r>
              <w:rPr>
                <w:rFonts w:hint="eastAsia" w:ascii="ＭＳ 明朝" w:hAnsi="ＭＳ 明朝" w:eastAsia="ＭＳ 明朝"/>
              </w:rPr>
              <w:t>年以上の従事経験有無</w:t>
            </w:r>
          </w:p>
        </w:tc>
        <w:tc>
          <w:tcPr>
            <w:tcW w:w="3990" w:type="dxa"/>
            <w:vMerge w:val="restart"/>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業務内容等</w:t>
            </w:r>
          </w:p>
        </w:tc>
      </w:tr>
      <w:tr>
        <w:trPr/>
        <w:tc>
          <w:tcPr>
            <w:tcW w:w="563" w:type="dxa"/>
            <w:vMerge w:val="continue"/>
            <w:shd w:val="clear" w:color="auto" w:fill="FFFFBE"/>
            <w:vAlign w:val="top"/>
          </w:tcPr>
          <w:p>
            <w:pPr>
              <w:pStyle w:val="0"/>
              <w:rPr>
                <w:rFonts w:hint="eastAsia" w:ascii="ＭＳ 明朝" w:hAnsi="ＭＳ 明朝" w:eastAsia="ＭＳ 明朝"/>
              </w:rPr>
            </w:pPr>
          </w:p>
        </w:tc>
        <w:tc>
          <w:tcPr>
            <w:tcW w:w="1414" w:type="dxa"/>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主要区分</w:t>
            </w:r>
          </w:p>
        </w:tc>
        <w:tc>
          <w:tcPr>
            <w:tcW w:w="1262" w:type="dxa"/>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中区分</w:t>
            </w:r>
          </w:p>
        </w:tc>
        <w:tc>
          <w:tcPr>
            <w:tcW w:w="1535" w:type="dxa"/>
            <w:vMerge w:val="continue"/>
            <w:shd w:val="clear" w:color="auto" w:fill="FFFFBE"/>
            <w:vAlign w:val="center"/>
          </w:tcPr>
          <w:p>
            <w:pPr>
              <w:pStyle w:val="0"/>
              <w:rPr>
                <w:rFonts w:hint="eastAsia" w:ascii="ＭＳ 明朝" w:hAnsi="ＭＳ 明朝" w:eastAsia="ＭＳ 明朝"/>
              </w:rPr>
            </w:pPr>
          </w:p>
        </w:tc>
        <w:tc>
          <w:tcPr>
            <w:tcW w:w="3360" w:type="dxa"/>
            <w:vMerge w:val="continue"/>
            <w:shd w:val="clear" w:color="auto" w:fill="FFFFBE"/>
            <w:vAlign w:val="center"/>
          </w:tcPr>
          <w:p>
            <w:pPr>
              <w:pStyle w:val="0"/>
              <w:rPr>
                <w:rFonts w:hint="eastAsia" w:ascii="ＭＳ 明朝" w:hAnsi="ＭＳ 明朝" w:eastAsia="ＭＳ 明朝"/>
              </w:rPr>
            </w:pPr>
          </w:p>
        </w:tc>
        <w:tc>
          <w:tcPr>
            <w:tcW w:w="1470" w:type="dxa"/>
            <w:vMerge w:val="continue"/>
            <w:shd w:val="clear" w:color="auto" w:fill="FFFFBE"/>
            <w:vAlign w:val="center"/>
          </w:tcPr>
          <w:p>
            <w:pPr>
              <w:pStyle w:val="0"/>
              <w:rPr>
                <w:rFonts w:hint="eastAsia" w:ascii="ＭＳ 明朝" w:hAnsi="ＭＳ 明朝" w:eastAsia="ＭＳ 明朝"/>
              </w:rPr>
            </w:pPr>
          </w:p>
        </w:tc>
        <w:tc>
          <w:tcPr>
            <w:tcW w:w="3990" w:type="dxa"/>
            <w:vMerge w:val="continue"/>
            <w:shd w:val="clear" w:color="auto" w:fill="FFFFBE"/>
            <w:vAlign w:val="center"/>
          </w:tcPr>
          <w:p>
            <w:pPr>
              <w:pStyle w:val="0"/>
              <w:rPr>
                <w:rFonts w:hint="eastAsia" w:ascii="ＭＳ 明朝" w:hAnsi="ＭＳ 明朝" w:eastAsia="ＭＳ 明朝"/>
              </w:rPr>
            </w:pPr>
          </w:p>
        </w:tc>
      </w:tr>
      <w:tr>
        <w:trPr>
          <w:trHeight w:val="360" w:hRule="atLeast"/>
        </w:trPr>
        <w:tc>
          <w:tcPr>
            <w:tcW w:w="56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414" w:type="dxa"/>
            <w:vMerge w:val="restart"/>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施設管理</w:t>
            </w:r>
          </w:p>
        </w:tc>
        <w:tc>
          <w:tcPr>
            <w:tcW w:w="1262"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建築</w:t>
            </w:r>
          </w:p>
        </w:tc>
        <w:tc>
          <w:tcPr>
            <w:tcW w:w="1535"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3360" w:type="dxa"/>
            <w:shd w:val="clear" w:color="auto" w:fill="FFFFBE"/>
            <w:vAlign w:val="top"/>
          </w:tcPr>
          <w:p>
            <w:pPr>
              <w:pStyle w:val="0"/>
              <w:jc w:val="center"/>
              <w:rPr>
                <w:rFonts w:hint="eastAsia" w:ascii="ＭＳ 明朝" w:hAnsi="ＭＳ 明朝" w:eastAsia="ＭＳ 明朝"/>
              </w:rPr>
            </w:pPr>
          </w:p>
        </w:tc>
        <w:tc>
          <w:tcPr>
            <w:tcW w:w="147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3990" w:type="dxa"/>
            <w:shd w:val="clear" w:color="auto" w:fill="FFFFBE"/>
            <w:vAlign w:val="top"/>
          </w:tcPr>
          <w:p>
            <w:pPr>
              <w:pStyle w:val="0"/>
              <w:jc w:val="center"/>
              <w:rPr>
                <w:rFonts w:hint="eastAsia" w:ascii="ＭＳ 明朝" w:hAnsi="ＭＳ 明朝" w:eastAsia="ＭＳ 明朝"/>
              </w:rPr>
            </w:pPr>
          </w:p>
        </w:tc>
      </w:tr>
      <w:tr>
        <w:trPr>
          <w:trHeight w:val="350" w:hRule="atLeast"/>
        </w:trPr>
        <w:tc>
          <w:tcPr>
            <w:tcW w:w="56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414" w:type="dxa"/>
            <w:vMerge w:val="continue"/>
            <w:shd w:val="clear" w:color="auto" w:fill="FFFFBE"/>
            <w:vAlign w:val="center"/>
          </w:tcPr>
          <w:p>
            <w:pPr>
              <w:pStyle w:val="0"/>
              <w:rPr>
                <w:rFonts w:hint="eastAsia" w:ascii="ＭＳ 明朝" w:hAnsi="ＭＳ 明朝" w:eastAsia="ＭＳ 明朝"/>
              </w:rPr>
            </w:pPr>
          </w:p>
        </w:tc>
        <w:tc>
          <w:tcPr>
            <w:tcW w:w="1262"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電気</w:t>
            </w:r>
          </w:p>
        </w:tc>
        <w:tc>
          <w:tcPr>
            <w:tcW w:w="1535"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3360" w:type="dxa"/>
            <w:shd w:val="clear" w:color="auto" w:fill="FFFFBE"/>
            <w:vAlign w:val="top"/>
          </w:tcPr>
          <w:p>
            <w:pPr>
              <w:pStyle w:val="0"/>
              <w:jc w:val="center"/>
              <w:rPr>
                <w:rFonts w:hint="eastAsia" w:ascii="ＭＳ 明朝" w:hAnsi="ＭＳ 明朝" w:eastAsia="ＭＳ 明朝"/>
              </w:rPr>
            </w:pPr>
          </w:p>
        </w:tc>
        <w:tc>
          <w:tcPr>
            <w:tcW w:w="147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3990" w:type="dxa"/>
            <w:shd w:val="clear" w:color="auto" w:fill="FFFFBE"/>
            <w:vAlign w:val="top"/>
          </w:tcPr>
          <w:p>
            <w:pPr>
              <w:pStyle w:val="0"/>
              <w:jc w:val="center"/>
              <w:rPr>
                <w:rFonts w:hint="eastAsia" w:ascii="ＭＳ 明朝" w:hAnsi="ＭＳ 明朝" w:eastAsia="ＭＳ 明朝"/>
              </w:rPr>
            </w:pPr>
          </w:p>
        </w:tc>
      </w:tr>
      <w:tr>
        <w:trPr>
          <w:trHeight w:val="340" w:hRule="atLeast"/>
        </w:trPr>
        <w:tc>
          <w:tcPr>
            <w:tcW w:w="56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414" w:type="dxa"/>
            <w:vMerge w:val="continue"/>
            <w:shd w:val="clear" w:color="auto" w:fill="FFFFBE"/>
            <w:vAlign w:val="center"/>
          </w:tcPr>
          <w:p>
            <w:pPr>
              <w:pStyle w:val="0"/>
              <w:rPr>
                <w:rFonts w:hint="eastAsia" w:ascii="ＭＳ 明朝" w:hAnsi="ＭＳ 明朝" w:eastAsia="ＭＳ 明朝"/>
              </w:rPr>
            </w:pPr>
          </w:p>
        </w:tc>
        <w:tc>
          <w:tcPr>
            <w:tcW w:w="1262"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機械</w:t>
            </w:r>
          </w:p>
        </w:tc>
        <w:tc>
          <w:tcPr>
            <w:tcW w:w="1535"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3360" w:type="dxa"/>
            <w:shd w:val="clear" w:color="auto" w:fill="FFFFBE"/>
            <w:vAlign w:val="top"/>
          </w:tcPr>
          <w:p>
            <w:pPr>
              <w:pStyle w:val="0"/>
              <w:jc w:val="center"/>
              <w:rPr>
                <w:rFonts w:hint="eastAsia" w:ascii="ＭＳ 明朝" w:hAnsi="ＭＳ 明朝" w:eastAsia="ＭＳ 明朝"/>
              </w:rPr>
            </w:pPr>
          </w:p>
        </w:tc>
        <w:tc>
          <w:tcPr>
            <w:tcW w:w="147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3990" w:type="dxa"/>
            <w:shd w:val="clear" w:color="auto" w:fill="FFFFBE"/>
            <w:vAlign w:val="top"/>
          </w:tcPr>
          <w:p>
            <w:pPr>
              <w:pStyle w:val="0"/>
              <w:jc w:val="center"/>
              <w:rPr>
                <w:rFonts w:hint="eastAsia" w:ascii="ＭＳ 明朝" w:hAnsi="ＭＳ 明朝" w:eastAsia="ＭＳ 明朝"/>
              </w:rPr>
            </w:pPr>
          </w:p>
        </w:tc>
      </w:tr>
      <w:tr>
        <w:trPr>
          <w:trHeight w:val="330" w:hRule="atLeast"/>
        </w:trPr>
        <w:tc>
          <w:tcPr>
            <w:tcW w:w="56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414" w:type="dxa"/>
            <w:vMerge w:val="continue"/>
            <w:shd w:val="clear" w:color="auto" w:fill="FFFFBE"/>
            <w:vAlign w:val="center"/>
          </w:tcPr>
          <w:p>
            <w:pPr>
              <w:pStyle w:val="0"/>
              <w:rPr>
                <w:rFonts w:hint="eastAsia" w:ascii="ＭＳ 明朝" w:hAnsi="ＭＳ 明朝" w:eastAsia="ＭＳ 明朝"/>
              </w:rPr>
            </w:pPr>
          </w:p>
        </w:tc>
        <w:tc>
          <w:tcPr>
            <w:tcW w:w="1262"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環境</w:t>
            </w:r>
          </w:p>
        </w:tc>
        <w:tc>
          <w:tcPr>
            <w:tcW w:w="1535"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3360" w:type="dxa"/>
            <w:shd w:val="clear" w:color="auto" w:fill="FFFFBE"/>
            <w:vAlign w:val="top"/>
          </w:tcPr>
          <w:p>
            <w:pPr>
              <w:pStyle w:val="0"/>
              <w:jc w:val="center"/>
              <w:rPr>
                <w:rFonts w:hint="eastAsia" w:ascii="ＭＳ 明朝" w:hAnsi="ＭＳ 明朝" w:eastAsia="ＭＳ 明朝"/>
              </w:rPr>
            </w:pPr>
          </w:p>
        </w:tc>
        <w:tc>
          <w:tcPr>
            <w:tcW w:w="147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3990" w:type="dxa"/>
            <w:shd w:val="clear" w:color="auto" w:fill="FFFFBE"/>
            <w:vAlign w:val="top"/>
          </w:tcPr>
          <w:p>
            <w:pPr>
              <w:pStyle w:val="0"/>
              <w:jc w:val="center"/>
              <w:rPr>
                <w:rFonts w:hint="eastAsia" w:ascii="ＭＳ 明朝" w:hAnsi="ＭＳ 明朝" w:eastAsia="ＭＳ 明朝"/>
              </w:rPr>
            </w:pPr>
          </w:p>
        </w:tc>
      </w:tr>
      <w:tr>
        <w:trPr>
          <w:trHeight w:val="320" w:hRule="atLeast"/>
        </w:trPr>
        <w:tc>
          <w:tcPr>
            <w:tcW w:w="56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414" w:type="dxa"/>
            <w:vMerge w:val="continue"/>
            <w:shd w:val="clear" w:color="auto" w:fill="FFFFBE"/>
            <w:vAlign w:val="center"/>
          </w:tcPr>
          <w:p>
            <w:pPr>
              <w:pStyle w:val="0"/>
              <w:rPr>
                <w:rFonts w:hint="eastAsia" w:ascii="ＭＳ 明朝" w:hAnsi="ＭＳ 明朝" w:eastAsia="ＭＳ 明朝"/>
              </w:rPr>
            </w:pPr>
          </w:p>
        </w:tc>
        <w:tc>
          <w:tcPr>
            <w:tcW w:w="1262"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その他</w:t>
            </w:r>
          </w:p>
        </w:tc>
        <w:tc>
          <w:tcPr>
            <w:tcW w:w="1535"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3360" w:type="dxa"/>
            <w:shd w:val="clear" w:color="auto" w:fill="FFFFBE"/>
            <w:vAlign w:val="top"/>
          </w:tcPr>
          <w:p>
            <w:pPr>
              <w:pStyle w:val="0"/>
              <w:jc w:val="center"/>
              <w:rPr>
                <w:rFonts w:hint="eastAsia" w:ascii="ＭＳ 明朝" w:hAnsi="ＭＳ 明朝" w:eastAsia="ＭＳ 明朝"/>
              </w:rPr>
            </w:pPr>
          </w:p>
        </w:tc>
        <w:tc>
          <w:tcPr>
            <w:tcW w:w="147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3990"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6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６</w:t>
            </w:r>
          </w:p>
        </w:tc>
        <w:tc>
          <w:tcPr>
            <w:tcW w:w="2676"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清掃</w:t>
            </w:r>
          </w:p>
        </w:tc>
        <w:tc>
          <w:tcPr>
            <w:tcW w:w="1535"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3360" w:type="dxa"/>
            <w:shd w:val="clear" w:color="auto" w:fill="FFFFBE"/>
            <w:vAlign w:val="top"/>
          </w:tcPr>
          <w:p>
            <w:pPr>
              <w:pStyle w:val="0"/>
              <w:jc w:val="center"/>
              <w:rPr>
                <w:rFonts w:hint="eastAsia" w:ascii="ＭＳ 明朝" w:hAnsi="ＭＳ 明朝" w:eastAsia="ＭＳ 明朝"/>
              </w:rPr>
            </w:pPr>
          </w:p>
        </w:tc>
        <w:tc>
          <w:tcPr>
            <w:tcW w:w="147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3990" w:type="dxa"/>
            <w:shd w:val="clear" w:color="auto" w:fill="FFFFBE"/>
            <w:vAlign w:val="top"/>
          </w:tcPr>
          <w:p>
            <w:pPr>
              <w:pStyle w:val="0"/>
              <w:jc w:val="center"/>
              <w:rPr>
                <w:rFonts w:hint="eastAsia" w:ascii="ＭＳ 明朝" w:hAnsi="ＭＳ 明朝" w:eastAsia="ＭＳ 明朝"/>
              </w:rPr>
            </w:pPr>
          </w:p>
        </w:tc>
      </w:tr>
      <w:tr>
        <w:trPr>
          <w:trHeight w:val="300" w:hRule="atLeast"/>
        </w:trPr>
        <w:tc>
          <w:tcPr>
            <w:tcW w:w="56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７</w:t>
            </w:r>
          </w:p>
        </w:tc>
        <w:tc>
          <w:tcPr>
            <w:tcW w:w="2676"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rPr>
                <w:rFonts w:hint="eastAsia" w:ascii="ＭＳ 明朝" w:hAnsi="ＭＳ 明朝" w:eastAsia="ＭＳ 明朝"/>
              </w:rPr>
            </w:pPr>
          </w:p>
        </w:tc>
        <w:tc>
          <w:tcPr>
            <w:tcW w:w="1535"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3360" w:type="dxa"/>
            <w:shd w:val="clear" w:color="auto" w:fill="FFFFBE"/>
            <w:vAlign w:val="top"/>
          </w:tcPr>
          <w:p>
            <w:pPr>
              <w:pStyle w:val="0"/>
              <w:jc w:val="center"/>
              <w:rPr>
                <w:rFonts w:hint="eastAsia" w:ascii="ＭＳ 明朝" w:hAnsi="ＭＳ 明朝" w:eastAsia="ＭＳ 明朝"/>
              </w:rPr>
            </w:pPr>
          </w:p>
        </w:tc>
        <w:tc>
          <w:tcPr>
            <w:tcW w:w="147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3990"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6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８</w:t>
            </w:r>
          </w:p>
        </w:tc>
        <w:tc>
          <w:tcPr>
            <w:tcW w:w="2676"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警備</w:t>
            </w:r>
          </w:p>
        </w:tc>
        <w:tc>
          <w:tcPr>
            <w:tcW w:w="1535"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3360" w:type="dxa"/>
            <w:shd w:val="clear" w:color="auto" w:fill="FFFFBE"/>
            <w:vAlign w:val="top"/>
          </w:tcPr>
          <w:p>
            <w:pPr>
              <w:pStyle w:val="0"/>
              <w:jc w:val="center"/>
              <w:rPr>
                <w:rFonts w:hint="eastAsia" w:ascii="ＭＳ 明朝" w:hAnsi="ＭＳ 明朝" w:eastAsia="ＭＳ 明朝"/>
              </w:rPr>
            </w:pPr>
          </w:p>
        </w:tc>
        <w:tc>
          <w:tcPr>
            <w:tcW w:w="147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3990" w:type="dxa"/>
            <w:shd w:val="clear" w:color="auto" w:fill="FFFFBE"/>
            <w:vAlign w:val="top"/>
          </w:tcPr>
          <w:p>
            <w:pPr>
              <w:pStyle w:val="0"/>
              <w:jc w:val="center"/>
              <w:rPr>
                <w:rFonts w:hint="eastAsia" w:ascii="ＭＳ 明朝" w:hAnsi="ＭＳ 明朝" w:eastAsia="ＭＳ 明朝"/>
              </w:rPr>
            </w:pPr>
          </w:p>
        </w:tc>
      </w:tr>
      <w:tr>
        <w:trPr>
          <w:trHeight w:val="350" w:hRule="atLeast"/>
        </w:trPr>
        <w:tc>
          <w:tcPr>
            <w:tcW w:w="563" w:type="dxa"/>
            <w:shd w:val="clear" w:color="auto" w:fill="FFFFBE"/>
            <w:vAlign w:val="top"/>
          </w:tcPr>
          <w:p>
            <w:pPr>
              <w:pStyle w:val="0"/>
              <w:rPr>
                <w:rFonts w:hint="eastAsia" w:ascii="ＭＳ 明朝" w:hAnsi="ＭＳ 明朝" w:eastAsia="ＭＳ 明朝"/>
              </w:rPr>
            </w:pPr>
            <w:r>
              <w:rPr>
                <w:rFonts w:hint="eastAsia" w:ascii="ＭＳ 明朝" w:hAnsi="ＭＳ 明朝" w:eastAsia="ＭＳ 明朝"/>
              </w:rPr>
              <w:t>９</w:t>
            </w:r>
          </w:p>
        </w:tc>
        <w:tc>
          <w:tcPr>
            <w:tcW w:w="2676"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rPr>
                <w:rFonts w:hint="eastAsia" w:ascii="ＭＳ 明朝" w:hAnsi="ＭＳ 明朝" w:eastAsia="ＭＳ 明朝"/>
              </w:rPr>
            </w:pPr>
          </w:p>
        </w:tc>
        <w:tc>
          <w:tcPr>
            <w:tcW w:w="1535" w:type="dxa"/>
            <w:shd w:val="clear" w:color="auto" w:fill="FFFFBE"/>
            <w:vAlign w:val="top"/>
          </w:tcPr>
          <w:p>
            <w:pPr>
              <w:pStyle w:val="0"/>
              <w:rPr>
                <w:rFonts w:hint="eastAsia" w:ascii="ＭＳ 明朝" w:hAnsi="ＭＳ 明朝" w:eastAsia="ＭＳ 明朝"/>
              </w:rPr>
            </w:pPr>
          </w:p>
        </w:tc>
        <w:tc>
          <w:tcPr>
            <w:tcW w:w="3360" w:type="dxa"/>
            <w:shd w:val="clear" w:color="auto" w:fill="FFFFBE"/>
            <w:vAlign w:val="top"/>
          </w:tcPr>
          <w:p>
            <w:pPr>
              <w:pStyle w:val="0"/>
              <w:rPr>
                <w:rFonts w:hint="eastAsia" w:ascii="ＭＳ 明朝" w:hAnsi="ＭＳ 明朝" w:eastAsia="ＭＳ 明朝"/>
              </w:rPr>
            </w:pPr>
          </w:p>
        </w:tc>
        <w:tc>
          <w:tcPr>
            <w:tcW w:w="1470" w:type="dxa"/>
            <w:shd w:val="clear" w:color="auto" w:fill="FFFFBE"/>
            <w:vAlign w:val="top"/>
          </w:tcPr>
          <w:p>
            <w:pPr>
              <w:pStyle w:val="0"/>
              <w:rPr>
                <w:rFonts w:hint="eastAsia" w:ascii="ＭＳ 明朝" w:hAnsi="ＭＳ 明朝" w:eastAsia="ＭＳ 明朝"/>
              </w:rPr>
            </w:pPr>
          </w:p>
        </w:tc>
        <w:tc>
          <w:tcPr>
            <w:tcW w:w="3990" w:type="dxa"/>
            <w:shd w:val="clear" w:color="auto" w:fill="FFFFBE"/>
            <w:vAlign w:val="top"/>
          </w:tcPr>
          <w:p>
            <w:pPr>
              <w:pStyle w:val="0"/>
              <w:rPr>
                <w:rFonts w:hint="eastAsia" w:ascii="ＭＳ 明朝" w:hAnsi="ＭＳ 明朝" w:eastAsia="ＭＳ 明朝"/>
              </w:rPr>
            </w:pPr>
          </w:p>
        </w:tc>
      </w:tr>
      <w:tr>
        <w:trPr>
          <w:trHeight w:val="360" w:hRule="atLeast"/>
        </w:trPr>
        <w:tc>
          <w:tcPr>
            <w:tcW w:w="56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10</w:t>
            </w:r>
          </w:p>
        </w:tc>
        <w:tc>
          <w:tcPr>
            <w:tcW w:w="2676"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電話交換</w:t>
            </w:r>
          </w:p>
        </w:tc>
        <w:tc>
          <w:tcPr>
            <w:tcW w:w="1535"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3360" w:type="dxa"/>
            <w:shd w:val="clear" w:color="auto" w:fill="FFFFBE"/>
            <w:vAlign w:val="top"/>
          </w:tcPr>
          <w:p>
            <w:pPr>
              <w:pStyle w:val="0"/>
              <w:jc w:val="center"/>
              <w:rPr>
                <w:rFonts w:hint="eastAsia" w:ascii="ＭＳ 明朝" w:hAnsi="ＭＳ 明朝" w:eastAsia="ＭＳ 明朝"/>
              </w:rPr>
            </w:pPr>
          </w:p>
        </w:tc>
        <w:tc>
          <w:tcPr>
            <w:tcW w:w="147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3990" w:type="dxa"/>
            <w:shd w:val="clear" w:color="auto" w:fill="FFFFBE"/>
            <w:vAlign w:val="top"/>
          </w:tcPr>
          <w:p>
            <w:pPr>
              <w:pStyle w:val="0"/>
              <w:jc w:val="center"/>
              <w:rPr>
                <w:rFonts w:hint="eastAsia" w:ascii="ＭＳ 明朝" w:hAnsi="ＭＳ 明朝" w:eastAsia="ＭＳ 明朝"/>
              </w:rPr>
            </w:pPr>
          </w:p>
        </w:tc>
      </w:tr>
      <w:tr>
        <w:trPr/>
        <w:tc>
          <w:tcPr>
            <w:tcW w:w="56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11</w:t>
            </w:r>
          </w:p>
        </w:tc>
        <w:tc>
          <w:tcPr>
            <w:tcW w:w="2676"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rPr>
                <w:rFonts w:hint="eastAsia" w:ascii="ＭＳ 明朝" w:hAnsi="ＭＳ 明朝" w:eastAsia="ＭＳ 明朝"/>
              </w:rPr>
            </w:pPr>
          </w:p>
        </w:tc>
        <w:tc>
          <w:tcPr>
            <w:tcW w:w="1535"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3360" w:type="dxa"/>
            <w:shd w:val="clear" w:color="auto" w:fill="FFFFBE"/>
            <w:vAlign w:val="top"/>
          </w:tcPr>
          <w:p>
            <w:pPr>
              <w:pStyle w:val="0"/>
              <w:jc w:val="center"/>
              <w:rPr>
                <w:rFonts w:hint="eastAsia" w:ascii="ＭＳ 明朝" w:hAnsi="ＭＳ 明朝" w:eastAsia="ＭＳ 明朝"/>
              </w:rPr>
            </w:pPr>
          </w:p>
        </w:tc>
        <w:tc>
          <w:tcPr>
            <w:tcW w:w="147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3990" w:type="dxa"/>
            <w:shd w:val="clear" w:color="auto" w:fill="FFFFBE"/>
            <w:vAlign w:val="top"/>
          </w:tcPr>
          <w:p>
            <w:pPr>
              <w:pStyle w:val="0"/>
              <w:jc w:val="center"/>
              <w:rPr>
                <w:rFonts w:hint="eastAsia" w:ascii="ＭＳ 明朝" w:hAnsi="ＭＳ 明朝" w:eastAsia="ＭＳ 明朝"/>
              </w:rPr>
            </w:pPr>
          </w:p>
        </w:tc>
      </w:tr>
    </w:tbl>
    <w:p>
      <w:pPr>
        <w:pStyle w:val="0"/>
        <w:rPr>
          <w:rFonts w:hint="default" w:ascii="ＭＳ 明朝" w:hAnsi="ＭＳ 明朝" w:eastAsia="ＭＳ 明朝"/>
          <w:sz w:val="24"/>
        </w:rPr>
      </w:pPr>
      <w:r>
        <w:rPr>
          <w:rFonts w:hint="eastAsia" w:ascii="ＭＳ 明朝" w:hAnsi="ＭＳ 明朝" w:eastAsia="ＭＳ 明朝"/>
          <w:sz w:val="24"/>
        </w:rPr>
        <w:t>　</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※配置予定者の同種・類似業務への従事実績及び国家資格等、専門知識の有無を評価する。</w:t>
      </w:r>
    </w:p>
    <w:p>
      <w:pPr>
        <w:pStyle w:val="0"/>
        <w:ind w:left="450" w:leftChars="100" w:hanging="240" w:hangingChars="100"/>
        <w:rPr>
          <w:rFonts w:hint="default" w:ascii="ＭＳ 明朝" w:hAnsi="ＭＳ 明朝" w:eastAsia="ＭＳ 明朝"/>
          <w:sz w:val="24"/>
        </w:rPr>
      </w:pPr>
      <w:r>
        <w:rPr>
          <w:rFonts w:hint="eastAsia" w:ascii="ＭＳ 明朝" w:hAnsi="ＭＳ 明朝" w:eastAsia="ＭＳ 明朝"/>
          <w:sz w:val="24"/>
        </w:rPr>
        <w:t>※「国家資格等」とは、</w:t>
      </w:r>
      <w:r>
        <w:rPr>
          <w:rFonts w:hint="eastAsia" w:ascii="ＭＳ 明朝" w:hAnsi="ＭＳ 明朝" w:eastAsia="ＭＳ 明朝"/>
          <w:sz w:val="24"/>
          <w:u w:val="single" w:color="auto"/>
        </w:rPr>
        <w:t>仕様書に明記するもの及び作業実施にあたり法令等で必要とされる国家資格等を除く</w:t>
      </w:r>
      <w:r>
        <w:rPr>
          <w:rFonts w:hint="eastAsia" w:ascii="ＭＳ 明朝" w:hAnsi="ＭＳ 明朝" w:eastAsia="ＭＳ 明朝"/>
          <w:sz w:val="24"/>
        </w:rPr>
        <w:t>施設管理業務に有効な資格等とする。</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※業務内容等は簡潔な表現とすること</w:t>
      </w:r>
      <w:r>
        <w:rPr>
          <w:rFonts w:hint="default" w:ascii="ＭＳ 明朝" w:hAnsi="ＭＳ 明朝" w:eastAsia="ＭＳ 明朝"/>
          <w:sz w:val="24"/>
        </w:rPr>
        <w:t>。</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※各業務を執行するにあたり、有効な国家資格等を有する場合は、資格を有する証明書（写し）を必ず添付すること。</w:t>
      </w:r>
    </w:p>
    <w:p>
      <w:pPr>
        <w:pStyle w:val="0"/>
        <w:ind w:firstLine="240" w:firstLineChars="100"/>
        <w:rPr>
          <w:rFonts w:hint="default" w:ascii="ＭＳ 明朝" w:hAnsi="ＭＳ 明朝" w:eastAsia="ＭＳ 明朝"/>
          <w:sz w:val="24"/>
        </w:rPr>
      </w:pPr>
    </w:p>
    <w:sectPr>
      <w:pgSz w:w="16838" w:h="11906" w:orient="landscape"/>
      <w:pgMar w:top="1417" w:right="1417" w:bottom="1134"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P創英角ｺﾞｼｯｸUB">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1</Pages>
  <Words>3</Words>
  <Characters>358</Characters>
  <Application>JUST Note</Application>
  <Lines>216</Lines>
  <Paragraphs>57</Paragraphs>
  <Company>箕面市役所</Company>
  <CharactersWithSpaces>416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山田　省治(手動)</cp:lastModifiedBy>
  <dcterms:created xsi:type="dcterms:W3CDTF">2020-11-14T07:07:00Z</dcterms:created>
  <dcterms:modified xsi:type="dcterms:W3CDTF">2020-12-08T09:33:03Z</dcterms:modified>
  <cp:revision>3</cp:revision>
</cp:coreProperties>
</file>