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【提案書】配置予定従事者の業務内容に関する専門知識等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3738" w:type="dxa"/>
        <w:tblLayout w:type="fixed"/>
        <w:tblLook w:firstRow="1" w:lastRow="0" w:firstColumn="1" w:lastColumn="0" w:noHBand="0" w:noVBand="1" w:val="04A0"/>
      </w:tblPr>
      <w:tblGrid>
        <w:gridCol w:w="517"/>
        <w:gridCol w:w="1668"/>
        <w:gridCol w:w="1478"/>
        <w:gridCol w:w="1658"/>
        <w:gridCol w:w="1658"/>
        <w:gridCol w:w="2056"/>
        <w:gridCol w:w="2864"/>
        <w:gridCol w:w="1839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氏　　　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所属・役職等</w:t>
            </w:r>
          </w:p>
        </w:tc>
        <w:tc>
          <w:tcPr>
            <w:tcW w:w="53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同種・類似業務での実績</w:t>
            </w:r>
          </w:p>
        </w:tc>
        <w:tc>
          <w:tcPr>
            <w:tcW w:w="32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従事業務内容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（主なもの）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実施時期等</w:t>
            </w:r>
          </w:p>
        </w:tc>
      </w:tr>
      <w:tr>
        <w:trPr>
          <w:trHeight w:val="1080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下欄のいずれかに○印をすること</w:t>
            </w:r>
          </w:p>
        </w:tc>
        <w:tc>
          <w:tcPr>
            <w:tcW w:w="2352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下欄に施設管理・清掃・警備・電話交換の区分を記載すること</w:t>
            </w:r>
          </w:p>
        </w:tc>
        <w:tc>
          <w:tcPr>
            <w:tcW w:w="32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責任者として従事実績あり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従事実績あり</w:t>
            </w:r>
          </w:p>
        </w:tc>
        <w:tc>
          <w:tcPr>
            <w:tcW w:w="23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29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2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※同種・類似業務での従事実績を評価する。評価対象は令和元年度以前に３年以上従事した経験がある場合の実績とする。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2"/>
        </w:rPr>
        <w:t>同種・類似業務とは、施設管理・清掃・警備・電話交換の主要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区分の業務とする。</w:t>
      </w:r>
    </w:p>
    <w:p>
      <w:pPr>
        <w:pStyle w:val="0"/>
        <w:spacing w:line="240" w:lineRule="exact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※「所属・役職等」欄には、所属企業・部署及び、責任者的立場か否かが判断しやすい役職名を記入すること。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sectPr>
      <w:pgSz w:w="16838" w:h="11906" w:orient="landscape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437</Characters>
  <Application>JUST Note</Application>
  <Lines>122</Lines>
  <Paragraphs>49</Paragraphs>
  <Company>箕面市役所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2020-11-14T07:07:00Z</dcterms:created>
  <dcterms:modified xsi:type="dcterms:W3CDTF">2020-12-08T10:03:14Z</dcterms:modified>
  <cp:revision>6</cp:revision>
</cp:coreProperties>
</file>